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D6" w:rsidRPr="000D5DA8" w:rsidRDefault="00401CD6" w:rsidP="00401CD6">
      <w:pPr>
        <w:pStyle w:val="Koptekst"/>
        <w:jc w:val="center"/>
        <w:rPr>
          <w:rFonts w:ascii="Calibri" w:hAnsi="Calibri" w:cs="Tahoma"/>
          <w:b/>
          <w:color w:val="383836"/>
          <w:sz w:val="32"/>
        </w:rPr>
      </w:pPr>
      <w:r w:rsidRPr="000D5DA8">
        <w:rPr>
          <w:rFonts w:ascii="Calibri" w:hAnsi="Calibri" w:cs="Tahoma"/>
          <w:b/>
          <w:color w:val="383836"/>
          <w:sz w:val="32"/>
        </w:rPr>
        <w:br/>
      </w:r>
      <w:r w:rsidR="003062A1" w:rsidRPr="000D5DA8">
        <w:rPr>
          <w:rFonts w:ascii="Calibri" w:hAnsi="Calibri" w:cs="Tahoma"/>
          <w:b/>
          <w:color w:val="383836"/>
          <w:sz w:val="32"/>
        </w:rPr>
        <w:t>WEEKFORMULIER HACCP</w:t>
      </w:r>
    </w:p>
    <w:p w:rsidR="00401CD6" w:rsidRPr="000D5DA8" w:rsidRDefault="00401CD6" w:rsidP="00D00B14">
      <w:pPr>
        <w:pStyle w:val="Koptekst"/>
        <w:jc w:val="center"/>
        <w:rPr>
          <w:rFonts w:ascii="Calibri" w:hAnsi="Calibri"/>
          <w:color w:val="383836"/>
          <w:sz w:val="10"/>
        </w:rPr>
      </w:pPr>
    </w:p>
    <w:tbl>
      <w:tblPr>
        <w:tblW w:w="9498" w:type="dxa"/>
        <w:tblInd w:w="-34" w:type="dxa"/>
        <w:tblBorders>
          <w:top w:val="single" w:sz="4" w:space="0" w:color="383836"/>
          <w:left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552"/>
      </w:tblGrid>
      <w:tr w:rsidR="00D00B14" w:rsidRPr="000D5DA8" w:rsidTr="00594351">
        <w:trPr>
          <w:trHeight w:val="608"/>
        </w:trPr>
        <w:tc>
          <w:tcPr>
            <w:tcW w:w="6946" w:type="dxa"/>
            <w:shd w:val="clear" w:color="auto" w:fill="auto"/>
          </w:tcPr>
          <w:p w:rsidR="00401CD6" w:rsidRPr="000D5DA8" w:rsidRDefault="00401CD6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0D5DA8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 xml:space="preserve">Locatie:                                                             </w:t>
            </w:r>
          </w:p>
          <w:p w:rsidR="00401CD6" w:rsidRPr="000D5DA8" w:rsidRDefault="00401CD6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</w:p>
          <w:p w:rsidR="00401CD6" w:rsidRPr="000D5DA8" w:rsidRDefault="00401CD6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01CD6" w:rsidRPr="000D5DA8" w:rsidRDefault="00D00B14" w:rsidP="003F3A22">
            <w:pPr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</w:pPr>
            <w:r w:rsidRPr="000D5DA8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Jaar en w</w:t>
            </w:r>
            <w:r w:rsidR="00401CD6" w:rsidRPr="000D5DA8">
              <w:rPr>
                <w:rFonts w:ascii="Calibri" w:hAnsi="Calibri" w:cs="Tahoma"/>
                <w:b/>
                <w:bCs/>
                <w:color w:val="383836"/>
                <w:sz w:val="22"/>
                <w:szCs w:val="20"/>
              </w:rPr>
              <w:t>eeknummer:</w:t>
            </w:r>
          </w:p>
          <w:p w:rsidR="00401CD6" w:rsidRPr="000D5DA8" w:rsidRDefault="00401CD6" w:rsidP="003F3A22">
            <w:pPr>
              <w:rPr>
                <w:rFonts w:ascii="Calibri" w:hAnsi="Calibri" w:cs="Tahoma"/>
                <w:bCs/>
                <w:color w:val="383836"/>
                <w:sz w:val="22"/>
                <w:szCs w:val="20"/>
              </w:rPr>
            </w:pPr>
          </w:p>
        </w:tc>
        <w:bookmarkStart w:id="0" w:name="_GoBack"/>
        <w:bookmarkEnd w:id="0"/>
      </w:tr>
    </w:tbl>
    <w:p w:rsidR="000D5DA8" w:rsidRPr="000D5DA8" w:rsidRDefault="000D5DA8" w:rsidP="000D5DA8">
      <w:pPr>
        <w:rPr>
          <w:vanish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46"/>
        <w:gridCol w:w="764"/>
        <w:gridCol w:w="989"/>
        <w:gridCol w:w="34"/>
        <w:gridCol w:w="961"/>
        <w:gridCol w:w="851"/>
        <w:gridCol w:w="851"/>
        <w:gridCol w:w="706"/>
        <w:gridCol w:w="38"/>
        <w:gridCol w:w="16"/>
        <w:gridCol w:w="1650"/>
      </w:tblGrid>
      <w:tr w:rsidR="00594351" w:rsidRPr="000D5DA8" w:rsidTr="000D5DA8">
        <w:tc>
          <w:tcPr>
            <w:tcW w:w="9498" w:type="dxa"/>
            <w:gridSpan w:val="12"/>
            <w:shd w:val="clear" w:color="auto" w:fill="D9D9D9"/>
          </w:tcPr>
          <w:p w:rsidR="00594351" w:rsidRPr="000D5DA8" w:rsidRDefault="00594351" w:rsidP="000D5DA8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0D5DA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Ontvangstcontrole  </w:t>
            </w:r>
            <w:r w:rsidRPr="000D5DA8">
              <w:rPr>
                <w:rFonts w:ascii="Calibri" w:hAnsi="Calibri" w:cs="Tahoma"/>
                <w:sz w:val="22"/>
                <w:szCs w:val="22"/>
              </w:rPr>
              <w:t>wekelijks iedere leverancier controleren en registreren</w:t>
            </w:r>
          </w:p>
        </w:tc>
      </w:tr>
      <w:tr w:rsidR="0069724B" w:rsidRPr="000D5DA8" w:rsidTr="000D5DA8">
        <w:tc>
          <w:tcPr>
            <w:tcW w:w="993" w:type="dxa"/>
            <w:shd w:val="clear" w:color="auto" w:fill="F6A906"/>
            <w:vAlign w:val="center"/>
          </w:tcPr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D5DA8">
              <w:rPr>
                <w:rFonts w:ascii="Calibri" w:hAnsi="Calibri" w:cs="Tahoma"/>
                <w:b/>
                <w:sz w:val="16"/>
                <w:szCs w:val="16"/>
              </w:rPr>
              <w:t>Datum controle</w:t>
            </w:r>
          </w:p>
        </w:tc>
        <w:tc>
          <w:tcPr>
            <w:tcW w:w="1646" w:type="dxa"/>
            <w:shd w:val="clear" w:color="auto" w:fill="F6A906"/>
            <w:vAlign w:val="center"/>
          </w:tcPr>
          <w:p w:rsidR="003062A1" w:rsidRPr="000D5DA8" w:rsidRDefault="00FC282F" w:rsidP="000D5DA8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D5DA8">
              <w:rPr>
                <w:rFonts w:ascii="Calibri" w:hAnsi="Calibri" w:cs="Tahoma"/>
                <w:b/>
                <w:sz w:val="16"/>
                <w:szCs w:val="16"/>
              </w:rPr>
              <w:t>Naam l</w:t>
            </w:r>
            <w:r w:rsidR="003062A1" w:rsidRPr="000D5DA8">
              <w:rPr>
                <w:rFonts w:ascii="Calibri" w:hAnsi="Calibri" w:cs="Tahoma"/>
                <w:b/>
                <w:sz w:val="16"/>
                <w:szCs w:val="16"/>
              </w:rPr>
              <w:t>everancier</w:t>
            </w:r>
          </w:p>
        </w:tc>
        <w:tc>
          <w:tcPr>
            <w:tcW w:w="1753" w:type="dxa"/>
            <w:gridSpan w:val="2"/>
            <w:shd w:val="clear" w:color="auto" w:fill="F6A906"/>
            <w:vAlign w:val="center"/>
          </w:tcPr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D5DA8">
              <w:rPr>
                <w:rFonts w:ascii="Calibri" w:hAnsi="Calibri" w:cs="Tahoma"/>
                <w:b/>
                <w:sz w:val="16"/>
                <w:szCs w:val="16"/>
              </w:rPr>
              <w:t>Product</w:t>
            </w:r>
          </w:p>
        </w:tc>
        <w:tc>
          <w:tcPr>
            <w:tcW w:w="995" w:type="dxa"/>
            <w:gridSpan w:val="2"/>
            <w:shd w:val="clear" w:color="auto" w:fill="F6A906"/>
            <w:vAlign w:val="center"/>
          </w:tcPr>
          <w:p w:rsidR="0069724B" w:rsidRPr="000D5DA8" w:rsidRDefault="0069724B" w:rsidP="000D5DA8">
            <w:pPr>
              <w:jc w:val="center"/>
              <w:rPr>
                <w:rFonts w:ascii="Calibri" w:hAnsi="Calibri" w:cs="Tahoma"/>
                <w:b/>
                <w:sz w:val="12"/>
                <w:szCs w:val="12"/>
              </w:rPr>
            </w:pPr>
            <w:r w:rsidRPr="000D5DA8">
              <w:rPr>
                <w:rFonts w:ascii="Calibri" w:hAnsi="Calibri" w:cs="Tahoma"/>
                <w:b/>
                <w:sz w:val="12"/>
                <w:szCs w:val="12"/>
              </w:rPr>
              <w:t>Verpakking en kwaliteit</w:t>
            </w:r>
          </w:p>
          <w:p w:rsidR="003062A1" w:rsidRPr="000D5DA8" w:rsidRDefault="0069724B" w:rsidP="000D5DA8">
            <w:pPr>
              <w:jc w:val="center"/>
              <w:rPr>
                <w:rFonts w:ascii="Calibri" w:hAnsi="Calibri" w:cs="Tahoma"/>
                <w:b/>
                <w:sz w:val="12"/>
                <w:szCs w:val="12"/>
              </w:rPr>
            </w:pPr>
            <w:r w:rsidRPr="000D5DA8">
              <w:rPr>
                <w:rFonts w:ascii="Calibri" w:hAnsi="Calibri" w:cs="Tahoma"/>
                <w:b/>
                <w:sz w:val="12"/>
                <w:szCs w:val="12"/>
              </w:rPr>
              <w:t>(V/O)</w:t>
            </w:r>
          </w:p>
        </w:tc>
        <w:tc>
          <w:tcPr>
            <w:tcW w:w="851" w:type="dxa"/>
            <w:shd w:val="clear" w:color="auto" w:fill="F6A906"/>
            <w:vAlign w:val="center"/>
          </w:tcPr>
          <w:p w:rsidR="0069724B" w:rsidRPr="000D5DA8" w:rsidRDefault="0069724B" w:rsidP="000D5DA8">
            <w:pPr>
              <w:jc w:val="center"/>
              <w:rPr>
                <w:rFonts w:ascii="Calibri" w:hAnsi="Calibri" w:cs="Tahoma"/>
                <w:b/>
                <w:sz w:val="10"/>
                <w:szCs w:val="10"/>
              </w:rPr>
            </w:pPr>
            <w:r w:rsidRPr="000D5DA8">
              <w:rPr>
                <w:rFonts w:ascii="Calibri" w:hAnsi="Calibri" w:cs="Tahoma"/>
                <w:b/>
                <w:sz w:val="10"/>
                <w:szCs w:val="10"/>
              </w:rPr>
              <w:t>Temperatuur</w:t>
            </w:r>
          </w:p>
          <w:p w:rsidR="003062A1" w:rsidRPr="000D5DA8" w:rsidRDefault="0069724B" w:rsidP="000D5DA8">
            <w:pPr>
              <w:jc w:val="center"/>
              <w:rPr>
                <w:rFonts w:ascii="Calibri" w:hAnsi="Calibri" w:cs="Tahoma"/>
                <w:b/>
                <w:sz w:val="12"/>
                <w:szCs w:val="12"/>
              </w:rPr>
            </w:pPr>
            <w:r w:rsidRPr="000D5DA8">
              <w:rPr>
                <w:rFonts w:ascii="Calibri" w:hAnsi="Calibri" w:cs="Tahoma"/>
                <w:b/>
                <w:sz w:val="10"/>
                <w:szCs w:val="10"/>
              </w:rPr>
              <w:t>(gemeten waarde)</w:t>
            </w:r>
          </w:p>
        </w:tc>
        <w:tc>
          <w:tcPr>
            <w:tcW w:w="850" w:type="dxa"/>
            <w:shd w:val="clear" w:color="auto" w:fill="F6A906"/>
            <w:vAlign w:val="center"/>
          </w:tcPr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sz w:val="12"/>
                <w:szCs w:val="12"/>
              </w:rPr>
            </w:pPr>
            <w:r w:rsidRPr="000D5DA8">
              <w:rPr>
                <w:rFonts w:ascii="Calibri" w:hAnsi="Calibri" w:cs="Tahoma"/>
                <w:b/>
                <w:sz w:val="12"/>
                <w:szCs w:val="12"/>
              </w:rPr>
              <w:t>THT  datum</w:t>
            </w:r>
          </w:p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sz w:val="12"/>
                <w:szCs w:val="12"/>
              </w:rPr>
            </w:pPr>
            <w:r w:rsidRPr="000D5DA8">
              <w:rPr>
                <w:rFonts w:ascii="Calibri" w:hAnsi="Calibri" w:cs="Tahoma"/>
                <w:b/>
                <w:sz w:val="12"/>
                <w:szCs w:val="12"/>
              </w:rPr>
              <w:t xml:space="preserve">(V/O) </w:t>
            </w:r>
          </w:p>
        </w:tc>
        <w:tc>
          <w:tcPr>
            <w:tcW w:w="706" w:type="dxa"/>
            <w:shd w:val="clear" w:color="auto" w:fill="F6A906"/>
            <w:vAlign w:val="center"/>
          </w:tcPr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D5DA8">
              <w:rPr>
                <w:rFonts w:ascii="Calibri" w:hAnsi="Calibri" w:cs="Tahoma"/>
                <w:b/>
                <w:sz w:val="16"/>
                <w:szCs w:val="16"/>
              </w:rPr>
              <w:t>Paraaf</w:t>
            </w:r>
          </w:p>
        </w:tc>
        <w:tc>
          <w:tcPr>
            <w:tcW w:w="1704" w:type="dxa"/>
            <w:gridSpan w:val="3"/>
            <w:shd w:val="clear" w:color="auto" w:fill="F6A906"/>
            <w:vAlign w:val="center"/>
          </w:tcPr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D5DA8">
              <w:rPr>
                <w:rFonts w:ascii="Calibri" w:hAnsi="Calibri" w:cs="Tahoma"/>
                <w:b/>
                <w:sz w:val="16"/>
                <w:szCs w:val="16"/>
              </w:rPr>
              <w:t>Genomen actie bij afwijking</w:t>
            </w: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C282F" w:rsidRPr="000D5DA8" w:rsidTr="000D5DA8">
        <w:tc>
          <w:tcPr>
            <w:tcW w:w="9498" w:type="dxa"/>
            <w:gridSpan w:val="12"/>
            <w:shd w:val="clear" w:color="auto" w:fill="D9D9D9"/>
          </w:tcPr>
          <w:p w:rsidR="00FC282F" w:rsidRPr="000D5DA8" w:rsidRDefault="00FC282F" w:rsidP="000D5DA8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0D5DA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Temperatuur &amp; Opslagcontrole  </w:t>
            </w:r>
            <w:r w:rsidRPr="000D5DA8">
              <w:rPr>
                <w:rFonts w:ascii="Calibri" w:hAnsi="Calibri" w:cs="Tahoma"/>
                <w:sz w:val="22"/>
                <w:szCs w:val="22"/>
              </w:rPr>
              <w:t>wekelijks controleren en registreren</w:t>
            </w:r>
          </w:p>
        </w:tc>
      </w:tr>
      <w:tr w:rsidR="00594351" w:rsidRPr="000D5DA8" w:rsidTr="000D5DA8">
        <w:tc>
          <w:tcPr>
            <w:tcW w:w="993" w:type="dxa"/>
            <w:shd w:val="clear" w:color="auto" w:fill="F6A906"/>
            <w:vAlign w:val="center"/>
          </w:tcPr>
          <w:p w:rsidR="003062A1" w:rsidRPr="000D5DA8" w:rsidRDefault="003062A1" w:rsidP="000D5DA8">
            <w:pPr>
              <w:pStyle w:val="Kop2"/>
              <w:rPr>
                <w:rFonts w:ascii="Calibri" w:hAnsi="Calibri" w:cs="Tahoma"/>
                <w:sz w:val="16"/>
                <w:szCs w:val="12"/>
              </w:rPr>
            </w:pPr>
            <w:r w:rsidRPr="000D5DA8">
              <w:rPr>
                <w:rFonts w:ascii="Calibri" w:hAnsi="Calibri" w:cs="Tahoma"/>
                <w:sz w:val="16"/>
                <w:szCs w:val="12"/>
              </w:rPr>
              <w:t>Datum</w:t>
            </w:r>
          </w:p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sz w:val="16"/>
                <w:szCs w:val="12"/>
              </w:rPr>
            </w:pPr>
            <w:r w:rsidRPr="000D5DA8">
              <w:rPr>
                <w:rFonts w:ascii="Calibri" w:hAnsi="Calibri" w:cs="Tahoma"/>
                <w:b/>
                <w:sz w:val="16"/>
                <w:szCs w:val="12"/>
              </w:rPr>
              <w:t xml:space="preserve">Controle  </w:t>
            </w:r>
          </w:p>
        </w:tc>
        <w:tc>
          <w:tcPr>
            <w:tcW w:w="3433" w:type="dxa"/>
            <w:gridSpan w:val="4"/>
            <w:shd w:val="clear" w:color="auto" w:fill="F6A906"/>
            <w:vAlign w:val="center"/>
          </w:tcPr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sz w:val="16"/>
                <w:szCs w:val="12"/>
              </w:rPr>
            </w:pPr>
            <w:r w:rsidRPr="000D5DA8">
              <w:rPr>
                <w:rFonts w:ascii="Calibri" w:hAnsi="Calibri" w:cs="Tahoma"/>
                <w:b/>
                <w:sz w:val="16"/>
                <w:szCs w:val="12"/>
              </w:rPr>
              <w:t>Opslag</w:t>
            </w:r>
          </w:p>
        </w:tc>
        <w:tc>
          <w:tcPr>
            <w:tcW w:w="961" w:type="dxa"/>
            <w:shd w:val="clear" w:color="auto" w:fill="F6A906"/>
            <w:vAlign w:val="center"/>
          </w:tcPr>
          <w:p w:rsidR="0069724B" w:rsidRPr="000D5DA8" w:rsidRDefault="0069724B" w:rsidP="000D5DA8">
            <w:pPr>
              <w:jc w:val="center"/>
              <w:rPr>
                <w:rFonts w:ascii="Calibri" w:hAnsi="Calibri" w:cs="Tahoma"/>
                <w:b/>
                <w:sz w:val="12"/>
                <w:szCs w:val="12"/>
              </w:rPr>
            </w:pPr>
            <w:r w:rsidRPr="000D5DA8">
              <w:rPr>
                <w:rFonts w:ascii="Calibri" w:hAnsi="Calibri" w:cs="Tahoma"/>
                <w:b/>
                <w:sz w:val="12"/>
                <w:szCs w:val="12"/>
              </w:rPr>
              <w:t xml:space="preserve">Producten </w:t>
            </w:r>
          </w:p>
          <w:p w:rsidR="0069724B" w:rsidRPr="000D5DA8" w:rsidRDefault="0069724B" w:rsidP="000D5DA8">
            <w:pPr>
              <w:jc w:val="center"/>
              <w:rPr>
                <w:rFonts w:ascii="Calibri" w:hAnsi="Calibri" w:cs="Tahoma"/>
                <w:b/>
                <w:sz w:val="12"/>
                <w:szCs w:val="12"/>
              </w:rPr>
            </w:pPr>
            <w:r w:rsidRPr="000D5DA8">
              <w:rPr>
                <w:rFonts w:ascii="Calibri" w:hAnsi="Calibri" w:cs="Tahoma"/>
                <w:b/>
                <w:sz w:val="12"/>
                <w:szCs w:val="12"/>
              </w:rPr>
              <w:t>afgedekt</w:t>
            </w:r>
          </w:p>
          <w:p w:rsidR="003062A1" w:rsidRPr="000D5DA8" w:rsidRDefault="0069724B" w:rsidP="000D5DA8">
            <w:pPr>
              <w:jc w:val="center"/>
              <w:rPr>
                <w:rFonts w:ascii="Calibri" w:hAnsi="Calibri" w:cs="Tahoma"/>
                <w:b/>
                <w:sz w:val="12"/>
                <w:szCs w:val="12"/>
              </w:rPr>
            </w:pPr>
            <w:r w:rsidRPr="000D5DA8">
              <w:rPr>
                <w:rFonts w:ascii="Calibri" w:hAnsi="Calibri" w:cs="Tahoma"/>
                <w:b/>
                <w:sz w:val="12"/>
                <w:szCs w:val="12"/>
              </w:rPr>
              <w:t>(V/O)</w:t>
            </w:r>
            <w:r w:rsidR="003062A1" w:rsidRPr="000D5DA8">
              <w:rPr>
                <w:rFonts w:ascii="Calibri" w:hAnsi="Calibri" w:cs="Tahoma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shd w:val="clear" w:color="auto" w:fill="F6A906"/>
            <w:vAlign w:val="center"/>
          </w:tcPr>
          <w:p w:rsidR="0069724B" w:rsidRPr="000D5DA8" w:rsidRDefault="0069724B" w:rsidP="000D5DA8">
            <w:pPr>
              <w:jc w:val="center"/>
              <w:rPr>
                <w:rFonts w:ascii="Calibri" w:hAnsi="Calibri" w:cs="Tahoma"/>
                <w:b/>
                <w:sz w:val="10"/>
                <w:szCs w:val="16"/>
              </w:rPr>
            </w:pPr>
            <w:r w:rsidRPr="000D5DA8">
              <w:rPr>
                <w:rFonts w:ascii="Calibri" w:hAnsi="Calibri" w:cs="Tahoma"/>
                <w:b/>
                <w:sz w:val="10"/>
                <w:szCs w:val="16"/>
              </w:rPr>
              <w:t>Temperatuur</w:t>
            </w:r>
          </w:p>
          <w:p w:rsidR="00FC282F" w:rsidRPr="000D5DA8" w:rsidRDefault="0069724B" w:rsidP="000D5DA8">
            <w:pPr>
              <w:jc w:val="center"/>
              <w:rPr>
                <w:rFonts w:ascii="Calibri" w:hAnsi="Calibri" w:cs="Tahoma"/>
                <w:b/>
                <w:sz w:val="10"/>
                <w:szCs w:val="16"/>
              </w:rPr>
            </w:pPr>
            <w:r w:rsidRPr="000D5DA8">
              <w:rPr>
                <w:rFonts w:ascii="Calibri" w:hAnsi="Calibri" w:cs="Tahoma"/>
                <w:b/>
                <w:sz w:val="10"/>
                <w:szCs w:val="16"/>
              </w:rPr>
              <w:t>(gemeten waarde)</w:t>
            </w:r>
          </w:p>
        </w:tc>
        <w:tc>
          <w:tcPr>
            <w:tcW w:w="850" w:type="dxa"/>
            <w:shd w:val="clear" w:color="auto" w:fill="F6A906"/>
            <w:vAlign w:val="center"/>
          </w:tcPr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sz w:val="12"/>
                <w:szCs w:val="12"/>
                <w:lang w:val="en-GB"/>
              </w:rPr>
            </w:pPr>
            <w:r w:rsidRPr="000D5DA8">
              <w:rPr>
                <w:rFonts w:ascii="Calibri" w:hAnsi="Calibri" w:cs="Tahoma"/>
                <w:b/>
                <w:sz w:val="12"/>
                <w:szCs w:val="12"/>
                <w:lang w:val="en-GB"/>
              </w:rPr>
              <w:t xml:space="preserve">FIFO &amp; THT </w:t>
            </w:r>
            <w:proofErr w:type="spellStart"/>
            <w:r w:rsidRPr="000D5DA8">
              <w:rPr>
                <w:rFonts w:ascii="Calibri" w:hAnsi="Calibri" w:cs="Tahoma"/>
                <w:b/>
                <w:sz w:val="12"/>
                <w:szCs w:val="12"/>
                <w:lang w:val="en-GB"/>
              </w:rPr>
              <w:t>producten</w:t>
            </w:r>
            <w:proofErr w:type="spellEnd"/>
            <w:r w:rsidRPr="000D5DA8">
              <w:rPr>
                <w:rFonts w:ascii="Calibri" w:hAnsi="Calibri" w:cs="Tahoma"/>
                <w:b/>
                <w:sz w:val="12"/>
                <w:szCs w:val="12"/>
                <w:lang w:val="en-GB"/>
              </w:rPr>
              <w:t xml:space="preserve"> </w:t>
            </w:r>
          </w:p>
          <w:p w:rsidR="00FC282F" w:rsidRPr="000D5DA8" w:rsidRDefault="00FC282F" w:rsidP="000D5DA8">
            <w:pPr>
              <w:jc w:val="center"/>
              <w:rPr>
                <w:rFonts w:ascii="Calibri" w:hAnsi="Calibri" w:cs="Tahoma"/>
                <w:b/>
                <w:sz w:val="12"/>
                <w:szCs w:val="12"/>
                <w:lang w:val="en-GB"/>
              </w:rPr>
            </w:pPr>
            <w:r w:rsidRPr="000D5DA8">
              <w:rPr>
                <w:rFonts w:ascii="Calibri" w:hAnsi="Calibri" w:cs="Tahoma"/>
                <w:b/>
                <w:sz w:val="12"/>
                <w:szCs w:val="12"/>
                <w:lang w:val="en-GB"/>
              </w:rPr>
              <w:t>(V/O)</w:t>
            </w:r>
          </w:p>
        </w:tc>
        <w:tc>
          <w:tcPr>
            <w:tcW w:w="744" w:type="dxa"/>
            <w:gridSpan w:val="2"/>
            <w:shd w:val="clear" w:color="auto" w:fill="F6A906"/>
            <w:vAlign w:val="center"/>
          </w:tcPr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sz w:val="16"/>
                <w:szCs w:val="12"/>
              </w:rPr>
            </w:pPr>
            <w:r w:rsidRPr="000D5DA8">
              <w:rPr>
                <w:rFonts w:ascii="Calibri" w:hAnsi="Calibri" w:cs="Tahoma"/>
                <w:b/>
                <w:sz w:val="16"/>
                <w:szCs w:val="12"/>
              </w:rPr>
              <w:t>Paraaf</w:t>
            </w:r>
          </w:p>
        </w:tc>
        <w:tc>
          <w:tcPr>
            <w:tcW w:w="1666" w:type="dxa"/>
            <w:gridSpan w:val="2"/>
            <w:shd w:val="clear" w:color="auto" w:fill="F6A906"/>
            <w:vAlign w:val="center"/>
          </w:tcPr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sz w:val="16"/>
                <w:szCs w:val="12"/>
              </w:rPr>
            </w:pPr>
            <w:r w:rsidRPr="000D5DA8">
              <w:rPr>
                <w:rFonts w:ascii="Calibri" w:hAnsi="Calibri" w:cs="Tahoma"/>
                <w:b/>
                <w:sz w:val="16"/>
                <w:szCs w:val="12"/>
              </w:rPr>
              <w:t>Genomen actie bij afwijking</w:t>
            </w: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Koelcel ( max.7°C)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Vriescel ( min. –18°C)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 xml:space="preserve">Koelkast 1 (max. </w:t>
            </w:r>
            <w:smartTag w:uri="urn:schemas-microsoft-com:office:smarttags" w:element="metricconverter">
              <w:smartTagPr>
                <w:attr w:name="ProductID" w:val="7ﾰC"/>
              </w:smartTagPr>
              <w:r w:rsidRPr="000D5DA8">
                <w:rPr>
                  <w:rFonts w:ascii="Calibri" w:hAnsi="Calibri" w:cs="Tahoma"/>
                  <w:sz w:val="20"/>
                  <w:szCs w:val="20"/>
                </w:rPr>
                <w:t>7°C</w:t>
              </w:r>
            </w:smartTag>
            <w:r w:rsidRPr="000D5DA8">
              <w:rPr>
                <w:rFonts w:ascii="Calibri" w:hAnsi="Calibri" w:cs="Tahoma"/>
                <w:sz w:val="20"/>
                <w:szCs w:val="20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 xml:space="preserve">Koelkast 2 (max. </w:t>
            </w:r>
            <w:smartTag w:uri="urn:schemas-microsoft-com:office:smarttags" w:element="metricconverter">
              <w:smartTagPr>
                <w:attr w:name="ProductID" w:val="7ﾰC"/>
              </w:smartTagPr>
              <w:r w:rsidRPr="000D5DA8">
                <w:rPr>
                  <w:rFonts w:ascii="Calibri" w:hAnsi="Calibri" w:cs="Tahoma"/>
                  <w:sz w:val="20"/>
                  <w:szCs w:val="20"/>
                </w:rPr>
                <w:t>7°C</w:t>
              </w:r>
            </w:smartTag>
            <w:r w:rsidRPr="000D5DA8">
              <w:rPr>
                <w:rFonts w:ascii="Calibri" w:hAnsi="Calibri" w:cs="Tahoma"/>
                <w:sz w:val="20"/>
                <w:szCs w:val="20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 xml:space="preserve">Koelkast 3 (max. </w:t>
            </w:r>
            <w:smartTag w:uri="urn:schemas-microsoft-com:office:smarttags" w:element="metricconverter">
              <w:smartTagPr>
                <w:attr w:name="ProductID" w:val="7ﾰC"/>
              </w:smartTagPr>
              <w:r w:rsidRPr="000D5DA8">
                <w:rPr>
                  <w:rFonts w:ascii="Calibri" w:hAnsi="Calibri" w:cs="Tahoma"/>
                  <w:sz w:val="20"/>
                  <w:szCs w:val="20"/>
                </w:rPr>
                <w:t>7°C</w:t>
              </w:r>
            </w:smartTag>
            <w:r w:rsidRPr="000D5DA8">
              <w:rPr>
                <w:rFonts w:ascii="Calibri" w:hAnsi="Calibri" w:cs="Tahoma"/>
                <w:sz w:val="20"/>
                <w:szCs w:val="20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Vrieskist 1 (min. –18°C)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Vrieskist 2 (min. –18°C)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E13517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  <w:r w:rsidRPr="000D5DA8">
              <w:rPr>
                <w:rFonts w:ascii="Calibri" w:hAnsi="Calibri" w:cs="Tahoma"/>
                <w:sz w:val="20"/>
                <w:szCs w:val="20"/>
                <w:lang w:val="fr-FR"/>
              </w:rPr>
              <w:t>Saladiëre</w:t>
            </w:r>
            <w:r w:rsidR="0069724B" w:rsidRPr="000D5DA8">
              <w:rPr>
                <w:rFonts w:ascii="Calibri" w:hAnsi="Calibri" w:cs="Tahoma"/>
                <w:sz w:val="20"/>
                <w:szCs w:val="20"/>
                <w:lang w:val="fr-FR"/>
              </w:rPr>
              <w:t xml:space="preserve"> (max. </w:t>
            </w:r>
            <w:smartTag w:uri="urn:schemas-microsoft-com:office:smarttags" w:element="metricconverter">
              <w:smartTagPr>
                <w:attr w:name="ProductID" w:val="7ﾰC"/>
              </w:smartTagPr>
              <w:r w:rsidR="0069724B" w:rsidRPr="000D5DA8">
                <w:rPr>
                  <w:rFonts w:ascii="Calibri" w:hAnsi="Calibri" w:cs="Tahoma"/>
                  <w:sz w:val="20"/>
                  <w:szCs w:val="20"/>
                  <w:lang w:val="fr-FR"/>
                </w:rPr>
                <w:t>7°C</w:t>
              </w:r>
            </w:smartTag>
            <w:r w:rsidR="0069724B" w:rsidRPr="000D5DA8">
              <w:rPr>
                <w:rFonts w:ascii="Calibri" w:hAnsi="Calibri" w:cs="Tahoma"/>
                <w:sz w:val="20"/>
                <w:szCs w:val="20"/>
                <w:lang w:val="fr-FR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  <w:r w:rsidRPr="000D5DA8">
              <w:rPr>
                <w:rFonts w:ascii="Calibri" w:hAnsi="Calibri" w:cs="Tahoma"/>
                <w:sz w:val="20"/>
                <w:szCs w:val="20"/>
                <w:lang w:val="fr-FR"/>
              </w:rPr>
              <w:t xml:space="preserve">Vitrine 1 (max. </w:t>
            </w:r>
            <w:smartTag w:uri="urn:schemas-microsoft-com:office:smarttags" w:element="metricconverter">
              <w:smartTagPr>
                <w:attr w:name="ProductID" w:val="7ﾰC"/>
              </w:smartTagPr>
              <w:r w:rsidRPr="000D5DA8">
                <w:rPr>
                  <w:rFonts w:ascii="Calibri" w:hAnsi="Calibri" w:cs="Tahoma"/>
                  <w:sz w:val="20"/>
                  <w:szCs w:val="20"/>
                  <w:lang w:val="fr-FR"/>
                </w:rPr>
                <w:t>7°C</w:t>
              </w:r>
            </w:smartTag>
            <w:r w:rsidRPr="000D5DA8">
              <w:rPr>
                <w:rFonts w:ascii="Calibri" w:hAnsi="Calibri" w:cs="Tahoma"/>
                <w:sz w:val="20"/>
                <w:szCs w:val="20"/>
                <w:lang w:val="fr-FR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  <w:r w:rsidRPr="000D5DA8">
              <w:rPr>
                <w:rFonts w:ascii="Calibri" w:hAnsi="Calibri" w:cs="Tahoma"/>
                <w:sz w:val="20"/>
                <w:szCs w:val="20"/>
                <w:lang w:val="fr-FR"/>
              </w:rPr>
              <w:t xml:space="preserve">Vitrine 2 (max. </w:t>
            </w:r>
            <w:smartTag w:uri="urn:schemas-microsoft-com:office:smarttags" w:element="metricconverter">
              <w:smartTagPr>
                <w:attr w:name="ProductID" w:val="7ﾰC"/>
              </w:smartTagPr>
              <w:r w:rsidRPr="000D5DA8">
                <w:rPr>
                  <w:rFonts w:ascii="Calibri" w:hAnsi="Calibri" w:cs="Tahoma"/>
                  <w:sz w:val="20"/>
                  <w:szCs w:val="20"/>
                  <w:lang w:val="fr-FR"/>
                </w:rPr>
                <w:t>7°C</w:t>
              </w:r>
            </w:smartTag>
            <w:r w:rsidRPr="000D5DA8">
              <w:rPr>
                <w:rFonts w:ascii="Calibri" w:hAnsi="Calibri" w:cs="Tahoma"/>
                <w:sz w:val="20"/>
                <w:szCs w:val="20"/>
                <w:lang w:val="fr-FR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  <w:r w:rsidRPr="000D5DA8">
              <w:rPr>
                <w:rFonts w:ascii="Calibri" w:hAnsi="Calibri" w:cs="Tahoma"/>
                <w:sz w:val="20"/>
                <w:szCs w:val="20"/>
                <w:lang w:val="fr-FR"/>
              </w:rPr>
              <w:t xml:space="preserve">Bain-marie 1 (min. </w:t>
            </w:r>
            <w:smartTag w:uri="urn:schemas-microsoft-com:office:smarttags" w:element="metricconverter">
              <w:smartTagPr>
                <w:attr w:name="ProductID" w:val="60ﾰC"/>
              </w:smartTagPr>
              <w:r w:rsidRPr="000D5DA8">
                <w:rPr>
                  <w:rFonts w:ascii="Calibri" w:hAnsi="Calibri" w:cs="Tahoma"/>
                  <w:sz w:val="20"/>
                  <w:szCs w:val="20"/>
                  <w:lang w:val="fr-FR"/>
                </w:rPr>
                <w:t>60°C</w:t>
              </w:r>
            </w:smartTag>
            <w:r w:rsidRPr="000D5DA8">
              <w:rPr>
                <w:rFonts w:ascii="Calibri" w:hAnsi="Calibri" w:cs="Tahoma"/>
                <w:sz w:val="20"/>
                <w:szCs w:val="20"/>
                <w:lang w:val="fr-FR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  <w:r w:rsidRPr="000D5DA8">
              <w:rPr>
                <w:rFonts w:ascii="Calibri" w:hAnsi="Calibri" w:cs="Tahoma"/>
                <w:sz w:val="20"/>
                <w:szCs w:val="20"/>
                <w:lang w:val="fr-FR"/>
              </w:rPr>
              <w:t xml:space="preserve">Bain-marie 2 (min. </w:t>
            </w:r>
            <w:smartTag w:uri="urn:schemas-microsoft-com:office:smarttags" w:element="metricconverter">
              <w:smartTagPr>
                <w:attr w:name="ProductID" w:val="60ﾰC"/>
              </w:smartTagPr>
              <w:r w:rsidRPr="000D5DA8">
                <w:rPr>
                  <w:rFonts w:ascii="Calibri" w:hAnsi="Calibri" w:cs="Tahoma"/>
                  <w:sz w:val="20"/>
                  <w:szCs w:val="20"/>
                  <w:lang w:val="fr-FR"/>
                </w:rPr>
                <w:t>60°C</w:t>
              </w:r>
            </w:smartTag>
            <w:r w:rsidRPr="000D5DA8">
              <w:rPr>
                <w:rFonts w:ascii="Calibri" w:hAnsi="Calibri" w:cs="Tahoma"/>
                <w:sz w:val="20"/>
                <w:szCs w:val="20"/>
                <w:lang w:val="fr-FR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  <w:lang w:val="fr-FR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  <w:proofErr w:type="spellStart"/>
            <w:r w:rsidRPr="000D5DA8">
              <w:rPr>
                <w:rFonts w:ascii="Calibri" w:hAnsi="Calibri" w:cs="Tahoma"/>
                <w:sz w:val="20"/>
                <w:szCs w:val="20"/>
              </w:rPr>
              <w:t>Soft-ijs</w:t>
            </w:r>
            <w:proofErr w:type="spellEnd"/>
            <w:r w:rsidRPr="000D5DA8">
              <w:rPr>
                <w:rFonts w:ascii="Calibri" w:hAnsi="Calibri" w:cs="Tahoma"/>
                <w:sz w:val="20"/>
                <w:szCs w:val="20"/>
              </w:rPr>
              <w:t xml:space="preserve"> machine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1C74A9">
            <w:pPr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Slagroommach</w:t>
            </w:r>
            <w:r w:rsidR="001C74A9">
              <w:rPr>
                <w:rFonts w:ascii="Calibri" w:hAnsi="Calibri" w:cs="Tahoma"/>
                <w:sz w:val="20"/>
                <w:szCs w:val="20"/>
              </w:rPr>
              <w:t>ine</w:t>
            </w:r>
            <w:r w:rsidRPr="000D5DA8">
              <w:rPr>
                <w:rFonts w:ascii="Calibri" w:hAnsi="Calibri" w:cs="Tahoma"/>
                <w:sz w:val="20"/>
                <w:szCs w:val="20"/>
              </w:rPr>
              <w:t xml:space="preserve"> (max 7°C)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433" w:type="dxa"/>
            <w:gridSpan w:val="4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Friteuse (max. 175°)</w:t>
            </w:r>
          </w:p>
        </w:tc>
        <w:tc>
          <w:tcPr>
            <w:tcW w:w="96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9724B" w:rsidRPr="000D5DA8" w:rsidRDefault="0069724B" w:rsidP="000D5DA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D5DA8">
              <w:rPr>
                <w:rFonts w:ascii="Calibri" w:hAnsi="Calibri" w:cs="Tahoma"/>
                <w:sz w:val="20"/>
                <w:szCs w:val="20"/>
              </w:rPr>
              <w:t>⁰C</w:t>
            </w: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69724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FC282F" w:rsidRPr="000D5DA8" w:rsidTr="000D5DA8">
        <w:tc>
          <w:tcPr>
            <w:tcW w:w="9498" w:type="dxa"/>
            <w:gridSpan w:val="12"/>
            <w:shd w:val="clear" w:color="auto" w:fill="D9D9D9"/>
          </w:tcPr>
          <w:p w:rsidR="00FC282F" w:rsidRPr="000D5DA8" w:rsidRDefault="00FC282F" w:rsidP="008D7982">
            <w:pPr>
              <w:rPr>
                <w:rFonts w:ascii="Calibri" w:hAnsi="Calibri" w:cs="Tahoma"/>
                <w:sz w:val="22"/>
                <w:szCs w:val="22"/>
              </w:rPr>
            </w:pPr>
            <w:r w:rsidRPr="000D5DA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Bereiden </w:t>
            </w:r>
            <w:r w:rsidR="008D7982" w:rsidRPr="000D5DA8">
              <w:rPr>
                <w:rFonts w:ascii="Calibri" w:hAnsi="Calibri" w:cs="Tahoma"/>
                <w:b/>
                <w:bCs/>
                <w:sz w:val="22"/>
                <w:szCs w:val="22"/>
              </w:rPr>
              <w:t>en</w:t>
            </w:r>
            <w:r w:rsidRPr="000D5DA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terugkoelen producten</w:t>
            </w:r>
            <w:r w:rsidRPr="000D5DA8">
              <w:rPr>
                <w:rFonts w:ascii="Calibri" w:hAnsi="Calibri" w:cs="Tahoma"/>
                <w:sz w:val="22"/>
                <w:szCs w:val="22"/>
              </w:rPr>
              <w:t xml:space="preserve"> wekelijks controleren en registreren</w:t>
            </w:r>
          </w:p>
        </w:tc>
      </w:tr>
      <w:tr w:rsidR="00FC282F" w:rsidRPr="000D5DA8" w:rsidTr="000D5DA8">
        <w:tc>
          <w:tcPr>
            <w:tcW w:w="993" w:type="dxa"/>
            <w:shd w:val="clear" w:color="auto" w:fill="F6A906"/>
            <w:vAlign w:val="center"/>
          </w:tcPr>
          <w:p w:rsidR="003062A1" w:rsidRPr="000D5DA8" w:rsidRDefault="003062A1" w:rsidP="000D5DA8">
            <w:pPr>
              <w:pStyle w:val="Bijschrift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0D5DA8">
              <w:rPr>
                <w:rFonts w:ascii="Calibri" w:hAnsi="Calibri" w:cs="Tahoma"/>
                <w:sz w:val="16"/>
                <w:szCs w:val="16"/>
              </w:rPr>
              <w:t>Datum</w:t>
            </w:r>
          </w:p>
          <w:p w:rsidR="003062A1" w:rsidRPr="000D5DA8" w:rsidRDefault="003062A1" w:rsidP="000D5DA8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D5DA8">
              <w:rPr>
                <w:rFonts w:ascii="Calibri" w:hAnsi="Calibri" w:cs="Tahoma"/>
                <w:b/>
                <w:bCs/>
                <w:sz w:val="16"/>
                <w:szCs w:val="16"/>
              </w:rPr>
              <w:t>controle</w:t>
            </w:r>
          </w:p>
        </w:tc>
        <w:tc>
          <w:tcPr>
            <w:tcW w:w="2410" w:type="dxa"/>
            <w:gridSpan w:val="2"/>
            <w:shd w:val="clear" w:color="auto" w:fill="F6A906"/>
            <w:vAlign w:val="center"/>
          </w:tcPr>
          <w:p w:rsidR="003062A1" w:rsidRPr="000D5DA8" w:rsidRDefault="003062A1" w:rsidP="000D5DA8">
            <w:pPr>
              <w:pStyle w:val="Bijschrift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0D5DA8">
              <w:rPr>
                <w:rFonts w:ascii="Calibri" w:hAnsi="Calibri" w:cs="Tahoma"/>
                <w:sz w:val="16"/>
                <w:szCs w:val="16"/>
              </w:rPr>
              <w:t>Proces</w:t>
            </w:r>
          </w:p>
        </w:tc>
        <w:tc>
          <w:tcPr>
            <w:tcW w:w="1984" w:type="dxa"/>
            <w:gridSpan w:val="3"/>
            <w:shd w:val="clear" w:color="auto" w:fill="F6A906"/>
            <w:vAlign w:val="center"/>
          </w:tcPr>
          <w:p w:rsidR="003062A1" w:rsidRPr="000D5DA8" w:rsidRDefault="003062A1" w:rsidP="000D5DA8">
            <w:pPr>
              <w:pStyle w:val="Bijschrift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0D5DA8">
              <w:rPr>
                <w:rFonts w:ascii="Calibri" w:hAnsi="Calibri" w:cs="Tahoma"/>
                <w:sz w:val="16"/>
                <w:szCs w:val="16"/>
              </w:rPr>
              <w:t>Product</w:t>
            </w:r>
          </w:p>
        </w:tc>
        <w:tc>
          <w:tcPr>
            <w:tcW w:w="1701" w:type="dxa"/>
            <w:gridSpan w:val="2"/>
            <w:shd w:val="clear" w:color="auto" w:fill="F6A906"/>
            <w:vAlign w:val="center"/>
          </w:tcPr>
          <w:p w:rsidR="003062A1" w:rsidRPr="000D5DA8" w:rsidRDefault="008D7982" w:rsidP="000D5DA8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0D5DA8">
              <w:rPr>
                <w:rFonts w:ascii="Calibri" w:hAnsi="Calibri" w:cs="Tahoma"/>
                <w:b/>
                <w:sz w:val="16"/>
                <w:szCs w:val="16"/>
              </w:rPr>
              <w:t xml:space="preserve">Temperatuur </w:t>
            </w:r>
            <w:r w:rsidR="003062A1" w:rsidRPr="000D5DA8">
              <w:rPr>
                <w:rFonts w:ascii="Calibri" w:hAnsi="Calibri" w:cs="Tahoma"/>
                <w:b/>
                <w:sz w:val="16"/>
                <w:szCs w:val="16"/>
              </w:rPr>
              <w:t xml:space="preserve">/ </w:t>
            </w:r>
            <w:r w:rsidRPr="000D5DA8">
              <w:rPr>
                <w:rFonts w:ascii="Calibri" w:hAnsi="Calibri" w:cs="Tahoma"/>
                <w:b/>
                <w:sz w:val="16"/>
                <w:szCs w:val="16"/>
              </w:rPr>
              <w:t>minuten</w:t>
            </w:r>
          </w:p>
        </w:tc>
        <w:tc>
          <w:tcPr>
            <w:tcW w:w="744" w:type="dxa"/>
            <w:gridSpan w:val="2"/>
            <w:shd w:val="clear" w:color="auto" w:fill="F6A906"/>
            <w:vAlign w:val="center"/>
          </w:tcPr>
          <w:p w:rsidR="003062A1" w:rsidRPr="000D5DA8" w:rsidRDefault="003062A1" w:rsidP="000D5DA8">
            <w:pPr>
              <w:pStyle w:val="Bijschrift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0D5DA8">
              <w:rPr>
                <w:rFonts w:ascii="Calibri" w:hAnsi="Calibri" w:cs="Tahoma"/>
                <w:sz w:val="16"/>
                <w:szCs w:val="16"/>
              </w:rPr>
              <w:t>Paraaf</w:t>
            </w:r>
          </w:p>
        </w:tc>
        <w:tc>
          <w:tcPr>
            <w:tcW w:w="1666" w:type="dxa"/>
            <w:gridSpan w:val="2"/>
            <w:shd w:val="clear" w:color="auto" w:fill="F6A906"/>
            <w:vAlign w:val="center"/>
          </w:tcPr>
          <w:p w:rsidR="003062A1" w:rsidRPr="000D5DA8" w:rsidRDefault="003062A1" w:rsidP="000D5DA8">
            <w:pPr>
              <w:pStyle w:val="Bijschrift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0D5DA8">
              <w:rPr>
                <w:rFonts w:ascii="Calibri" w:hAnsi="Calibri" w:cs="Tahoma"/>
                <w:sz w:val="16"/>
                <w:szCs w:val="16"/>
              </w:rPr>
              <w:t>Genomen actie bij afwijkingen</w:t>
            </w:r>
          </w:p>
        </w:tc>
      </w:tr>
      <w:tr w:rsidR="0069724B" w:rsidRPr="000D5DA8" w:rsidTr="000D5DA8">
        <w:tc>
          <w:tcPr>
            <w:tcW w:w="993" w:type="dxa"/>
            <w:shd w:val="clear" w:color="auto" w:fill="auto"/>
          </w:tcPr>
          <w:p w:rsidR="0069724B" w:rsidRPr="000D5DA8" w:rsidRDefault="0069724B" w:rsidP="000D5DA8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9724B" w:rsidRPr="000D5DA8" w:rsidRDefault="0069724B" w:rsidP="000D5DA8">
            <w:pPr>
              <w:pStyle w:val="Bijschrift"/>
              <w:rPr>
                <w:rFonts w:ascii="Calibri" w:hAnsi="Calibri" w:cs="Tahoma"/>
                <w:b w:val="0"/>
                <w:bCs w:val="0"/>
                <w:sz w:val="16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16"/>
                <w:szCs w:val="22"/>
              </w:rPr>
              <w:t xml:space="preserve">Verhitten (rauw) product  </w:t>
            </w:r>
          </w:p>
          <w:p w:rsidR="0069724B" w:rsidRPr="000D5DA8" w:rsidRDefault="0069724B" w:rsidP="000D5DA8">
            <w:pPr>
              <w:pStyle w:val="Bijschrift"/>
              <w:rPr>
                <w:rFonts w:ascii="Calibri" w:hAnsi="Calibri" w:cs="Tahoma"/>
                <w:b w:val="0"/>
                <w:bCs w:val="0"/>
                <w:sz w:val="16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16"/>
                <w:szCs w:val="22"/>
              </w:rPr>
              <w:t xml:space="preserve">(kern minimaal </w:t>
            </w:r>
            <w:smartTag w:uri="urn:schemas-microsoft-com:office:smarttags" w:element="metricconverter">
              <w:smartTagPr>
                <w:attr w:name="ProductID" w:val="75ﾰC"/>
              </w:smartTagPr>
              <w:r w:rsidRPr="000D5DA8">
                <w:rPr>
                  <w:rFonts w:ascii="Calibri" w:hAnsi="Calibri" w:cs="Tahoma"/>
                  <w:b w:val="0"/>
                  <w:bCs w:val="0"/>
                  <w:sz w:val="16"/>
                  <w:szCs w:val="22"/>
                </w:rPr>
                <w:t>75°C</w:t>
              </w:r>
            </w:smartTag>
            <w:r w:rsidRPr="000D5DA8">
              <w:rPr>
                <w:rFonts w:ascii="Calibri" w:hAnsi="Calibri" w:cs="Tahoma"/>
                <w:b w:val="0"/>
                <w:bCs w:val="0"/>
                <w:sz w:val="16"/>
                <w:szCs w:val="22"/>
              </w:rPr>
              <w:t>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69724B" w:rsidRPr="000D5DA8" w:rsidRDefault="0069724B" w:rsidP="000D5DA8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724B" w:rsidRPr="000D5DA8" w:rsidRDefault="0069724B" w:rsidP="000D5DA8">
            <w:pPr>
              <w:pStyle w:val="Bijschrift"/>
              <w:jc w:val="right"/>
              <w:rPr>
                <w:rFonts w:ascii="Calibri" w:hAnsi="Calibri" w:cs="Tahoma"/>
                <w:b w:val="0"/>
                <w:sz w:val="20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20"/>
                <w:szCs w:val="22"/>
              </w:rPr>
              <w:t>°C</w:t>
            </w:r>
          </w:p>
        </w:tc>
        <w:tc>
          <w:tcPr>
            <w:tcW w:w="851" w:type="dxa"/>
            <w:shd w:val="clear" w:color="auto" w:fill="808080"/>
          </w:tcPr>
          <w:p w:rsidR="0069724B" w:rsidRPr="000D5DA8" w:rsidRDefault="0069724B" w:rsidP="000D5DA8">
            <w:pPr>
              <w:pStyle w:val="Bijschrift"/>
              <w:jc w:val="right"/>
              <w:rPr>
                <w:rFonts w:ascii="Calibri" w:hAnsi="Calibri" w:cs="Tahoma"/>
                <w:b w:val="0"/>
                <w:sz w:val="20"/>
                <w:szCs w:val="22"/>
              </w:rPr>
            </w:pPr>
          </w:p>
        </w:tc>
        <w:tc>
          <w:tcPr>
            <w:tcW w:w="744" w:type="dxa"/>
            <w:gridSpan w:val="2"/>
            <w:shd w:val="clear" w:color="auto" w:fill="auto"/>
          </w:tcPr>
          <w:p w:rsidR="0069724B" w:rsidRPr="000D5DA8" w:rsidRDefault="0069724B" w:rsidP="000D5DA8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69724B" w:rsidRPr="000D5DA8" w:rsidRDefault="0069724B" w:rsidP="000D5DA8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C282F" w:rsidRPr="000D5DA8" w:rsidTr="000D5DA8">
        <w:tc>
          <w:tcPr>
            <w:tcW w:w="993" w:type="dxa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b w:val="0"/>
                <w:bCs w:val="0"/>
                <w:sz w:val="16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16"/>
                <w:szCs w:val="22"/>
              </w:rPr>
              <w:t>Opwarmen gaar product (minimaal 60°C binnen 60 min.</w:t>
            </w:r>
            <w:r w:rsidR="00FC282F" w:rsidRPr="000D5DA8">
              <w:rPr>
                <w:rFonts w:ascii="Calibri" w:hAnsi="Calibri" w:cs="Tahoma"/>
                <w:b w:val="0"/>
                <w:bCs w:val="0"/>
                <w:sz w:val="16"/>
                <w:szCs w:val="22"/>
              </w:rPr>
              <w:t>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62A1" w:rsidRPr="000D5DA8" w:rsidRDefault="003062A1" w:rsidP="000D5DA8">
            <w:pPr>
              <w:pStyle w:val="Bijschrift"/>
              <w:jc w:val="right"/>
              <w:rPr>
                <w:rFonts w:ascii="Calibri" w:hAnsi="Calibri" w:cs="Arial"/>
                <w:b w:val="0"/>
                <w:sz w:val="20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20"/>
                <w:szCs w:val="22"/>
              </w:rPr>
              <w:t>°C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62A1" w:rsidRPr="000D5DA8" w:rsidRDefault="00FC282F" w:rsidP="000D5DA8">
            <w:pPr>
              <w:pStyle w:val="Bijschrift"/>
              <w:rPr>
                <w:rFonts w:ascii="Calibri" w:hAnsi="Calibri" w:cs="Tahoma"/>
                <w:b w:val="0"/>
                <w:sz w:val="20"/>
                <w:szCs w:val="22"/>
              </w:rPr>
            </w:pPr>
            <w:r w:rsidRPr="000D5DA8">
              <w:rPr>
                <w:rFonts w:ascii="Calibri" w:hAnsi="Calibri" w:cs="Tahoma"/>
                <w:b w:val="0"/>
                <w:sz w:val="20"/>
                <w:szCs w:val="22"/>
              </w:rPr>
              <w:t xml:space="preserve">__ </w:t>
            </w:r>
            <w:r w:rsidR="003062A1" w:rsidRPr="000D5DA8">
              <w:rPr>
                <w:rFonts w:ascii="Calibri" w:hAnsi="Calibri" w:cs="Tahoma"/>
                <w:b w:val="0"/>
                <w:sz w:val="20"/>
                <w:szCs w:val="22"/>
              </w:rPr>
              <w:t>min.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C282F" w:rsidRPr="000D5DA8" w:rsidTr="000D5DA8">
        <w:tc>
          <w:tcPr>
            <w:tcW w:w="993" w:type="dxa"/>
            <w:shd w:val="clear" w:color="auto" w:fill="auto"/>
          </w:tcPr>
          <w:p w:rsidR="00FC282F" w:rsidRPr="000D5DA8" w:rsidRDefault="00FC282F" w:rsidP="00FC282F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C282F" w:rsidRPr="000D5DA8" w:rsidRDefault="00FC282F" w:rsidP="00FC282F">
            <w:pPr>
              <w:pStyle w:val="Bijschrift"/>
              <w:rPr>
                <w:rFonts w:ascii="Calibri" w:hAnsi="Calibri" w:cs="Tahoma"/>
                <w:b w:val="0"/>
                <w:bCs w:val="0"/>
                <w:sz w:val="16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16"/>
                <w:szCs w:val="22"/>
              </w:rPr>
              <w:t>Terugkoelen (binnen 2 uur naar minimaal 20°C)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FC282F" w:rsidRPr="000D5DA8" w:rsidRDefault="00FC282F" w:rsidP="00FC282F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282F" w:rsidRPr="000D5DA8" w:rsidRDefault="00FC282F" w:rsidP="000D5DA8">
            <w:pPr>
              <w:pStyle w:val="Bijschrift"/>
              <w:jc w:val="right"/>
              <w:rPr>
                <w:rFonts w:ascii="Calibri" w:hAnsi="Calibri" w:cs="Arial"/>
                <w:b w:val="0"/>
                <w:bCs w:val="0"/>
                <w:sz w:val="20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20"/>
                <w:szCs w:val="22"/>
              </w:rPr>
              <w:t>°C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82F" w:rsidRPr="000D5DA8" w:rsidRDefault="00FC282F" w:rsidP="00FC282F">
            <w:pPr>
              <w:rPr>
                <w:sz w:val="20"/>
                <w:szCs w:val="22"/>
              </w:rPr>
            </w:pPr>
            <w:r w:rsidRPr="000D5DA8">
              <w:rPr>
                <w:rFonts w:ascii="Calibri" w:hAnsi="Calibri" w:cs="Tahoma"/>
                <w:sz w:val="20"/>
                <w:szCs w:val="22"/>
              </w:rPr>
              <w:t>__ min.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FC282F" w:rsidRPr="000D5DA8" w:rsidRDefault="00FC282F" w:rsidP="00FC282F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FC282F" w:rsidRPr="000D5DA8" w:rsidRDefault="00FC282F" w:rsidP="00FC282F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C282F" w:rsidRPr="000D5DA8" w:rsidTr="000D5DA8">
        <w:tc>
          <w:tcPr>
            <w:tcW w:w="993" w:type="dxa"/>
            <w:shd w:val="clear" w:color="auto" w:fill="auto"/>
          </w:tcPr>
          <w:p w:rsidR="00FC282F" w:rsidRPr="000D5DA8" w:rsidRDefault="00FC282F" w:rsidP="00FC282F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C282F" w:rsidRPr="000D5DA8" w:rsidRDefault="00FC282F" w:rsidP="00FC282F">
            <w:pPr>
              <w:pStyle w:val="Bijschrift"/>
              <w:rPr>
                <w:rFonts w:ascii="Calibri" w:hAnsi="Calibri" w:cs="Tahoma"/>
                <w:b w:val="0"/>
                <w:bCs w:val="0"/>
                <w:sz w:val="16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16"/>
                <w:szCs w:val="22"/>
              </w:rPr>
              <w:t xml:space="preserve">Terugkoelen (binnen 5 uur naar maximaal </w:t>
            </w:r>
            <w:smartTag w:uri="urn:schemas-microsoft-com:office:smarttags" w:element="metricconverter">
              <w:smartTagPr>
                <w:attr w:name="ProductID" w:val="7ﾰC"/>
              </w:smartTagPr>
              <w:r w:rsidRPr="000D5DA8">
                <w:rPr>
                  <w:rFonts w:ascii="Calibri" w:hAnsi="Calibri" w:cs="Tahoma"/>
                  <w:b w:val="0"/>
                  <w:bCs w:val="0"/>
                  <w:sz w:val="16"/>
                  <w:szCs w:val="22"/>
                </w:rPr>
                <w:t>7°C</w:t>
              </w:r>
            </w:smartTag>
            <w:r w:rsidRPr="000D5DA8">
              <w:rPr>
                <w:rFonts w:ascii="Calibri" w:hAnsi="Calibri" w:cs="Tahoma"/>
                <w:b w:val="0"/>
                <w:bCs w:val="0"/>
                <w:sz w:val="16"/>
                <w:szCs w:val="22"/>
              </w:rPr>
              <w:t>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FC282F" w:rsidRPr="000D5DA8" w:rsidRDefault="00FC282F" w:rsidP="00FC282F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C282F" w:rsidRPr="000D5DA8" w:rsidRDefault="00FC282F" w:rsidP="000D5DA8">
            <w:pPr>
              <w:pStyle w:val="Bijschrift"/>
              <w:jc w:val="right"/>
              <w:rPr>
                <w:rFonts w:ascii="Calibri" w:hAnsi="Calibri" w:cs="Arial"/>
                <w:b w:val="0"/>
                <w:bCs w:val="0"/>
                <w:sz w:val="20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20"/>
                <w:szCs w:val="22"/>
              </w:rPr>
              <w:t>°C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282F" w:rsidRPr="000D5DA8" w:rsidRDefault="00FC282F" w:rsidP="00FC282F">
            <w:pPr>
              <w:rPr>
                <w:sz w:val="20"/>
                <w:szCs w:val="22"/>
              </w:rPr>
            </w:pPr>
            <w:r w:rsidRPr="000D5DA8">
              <w:rPr>
                <w:rFonts w:ascii="Calibri" w:hAnsi="Calibri" w:cs="Tahoma"/>
                <w:sz w:val="20"/>
                <w:szCs w:val="22"/>
              </w:rPr>
              <w:t>__ min.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FC282F" w:rsidRPr="000D5DA8" w:rsidRDefault="00FC282F" w:rsidP="00FC282F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FC282F" w:rsidRPr="000D5DA8" w:rsidRDefault="00FC282F" w:rsidP="00FC282F">
            <w:pPr>
              <w:pStyle w:val="Bijschrift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C282F" w:rsidRPr="000D5DA8" w:rsidTr="000D5DA8">
        <w:trPr>
          <w:trHeight w:val="220"/>
        </w:trPr>
        <w:tc>
          <w:tcPr>
            <w:tcW w:w="9498" w:type="dxa"/>
            <w:gridSpan w:val="12"/>
            <w:shd w:val="clear" w:color="auto" w:fill="D9D9D9"/>
          </w:tcPr>
          <w:p w:rsidR="00FC282F" w:rsidRPr="000D5DA8" w:rsidRDefault="00FC282F" w:rsidP="00594351">
            <w:pPr>
              <w:rPr>
                <w:rFonts w:ascii="Calibri" w:hAnsi="Calibri" w:cs="Tahoma"/>
                <w:sz w:val="22"/>
                <w:szCs w:val="22"/>
              </w:rPr>
            </w:pPr>
            <w:r w:rsidRPr="000D5DA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Reiniging </w:t>
            </w:r>
            <w:r w:rsidR="00594351" w:rsidRPr="000D5DA8">
              <w:rPr>
                <w:rFonts w:ascii="Calibri" w:hAnsi="Calibri" w:cs="Tahoma"/>
                <w:b/>
                <w:bCs/>
                <w:sz w:val="22"/>
                <w:szCs w:val="22"/>
              </w:rPr>
              <w:t>en</w:t>
            </w:r>
            <w:r w:rsidRPr="000D5DA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desinfectie volgens schoonmaakplan </w:t>
            </w:r>
            <w:r w:rsidRPr="000D5DA8">
              <w:rPr>
                <w:rFonts w:ascii="Calibri" w:hAnsi="Calibri" w:cs="Tahoma"/>
                <w:sz w:val="22"/>
                <w:szCs w:val="22"/>
              </w:rPr>
              <w:t>dagelijks controleren en wekelijks registrere</w:t>
            </w:r>
            <w:r w:rsidR="00594351" w:rsidRPr="000D5DA8">
              <w:rPr>
                <w:rFonts w:ascii="Calibri" w:hAnsi="Calibri" w:cs="Tahoma"/>
                <w:sz w:val="22"/>
                <w:szCs w:val="22"/>
              </w:rPr>
              <w:t>n</w:t>
            </w:r>
          </w:p>
        </w:tc>
      </w:tr>
      <w:tr w:rsidR="00594351" w:rsidRPr="000D5DA8" w:rsidTr="000D5DA8">
        <w:tc>
          <w:tcPr>
            <w:tcW w:w="993" w:type="dxa"/>
            <w:shd w:val="clear" w:color="auto" w:fill="F6A906"/>
            <w:vAlign w:val="center"/>
          </w:tcPr>
          <w:p w:rsidR="003062A1" w:rsidRPr="000D5DA8" w:rsidRDefault="003062A1" w:rsidP="000D5DA8">
            <w:pPr>
              <w:pStyle w:val="Bijschrift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0D5DA8">
              <w:rPr>
                <w:rFonts w:ascii="Calibri" w:hAnsi="Calibri" w:cs="Tahoma"/>
                <w:sz w:val="16"/>
                <w:szCs w:val="16"/>
              </w:rPr>
              <w:t>Datum controle</w:t>
            </w:r>
          </w:p>
        </w:tc>
        <w:tc>
          <w:tcPr>
            <w:tcW w:w="2410" w:type="dxa"/>
            <w:gridSpan w:val="2"/>
            <w:shd w:val="clear" w:color="auto" w:fill="F6A906"/>
            <w:vAlign w:val="center"/>
          </w:tcPr>
          <w:p w:rsidR="003062A1" w:rsidRPr="000D5DA8" w:rsidRDefault="003062A1" w:rsidP="000D5DA8">
            <w:pPr>
              <w:pStyle w:val="Bijschrift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0D5DA8">
              <w:rPr>
                <w:rFonts w:ascii="Calibri" w:hAnsi="Calibri" w:cs="Tahoma"/>
                <w:sz w:val="16"/>
                <w:szCs w:val="16"/>
              </w:rPr>
              <w:t>Ruimte</w:t>
            </w:r>
          </w:p>
        </w:tc>
        <w:tc>
          <w:tcPr>
            <w:tcW w:w="3685" w:type="dxa"/>
            <w:gridSpan w:val="5"/>
            <w:shd w:val="clear" w:color="auto" w:fill="F6A906"/>
            <w:vAlign w:val="center"/>
          </w:tcPr>
          <w:p w:rsidR="00594351" w:rsidRPr="000D5DA8" w:rsidRDefault="003062A1" w:rsidP="000D5DA8">
            <w:pPr>
              <w:pStyle w:val="Bijschrift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0D5DA8">
              <w:rPr>
                <w:rFonts w:ascii="Calibri" w:hAnsi="Calibri" w:cs="Tahoma"/>
                <w:sz w:val="16"/>
                <w:szCs w:val="16"/>
              </w:rPr>
              <w:t>Uitgevoerd volgens schoonmaakplan</w:t>
            </w:r>
            <w:r w:rsidR="00594351" w:rsidRPr="000D5DA8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3062A1" w:rsidRPr="000D5DA8" w:rsidRDefault="00594351" w:rsidP="000D5DA8">
            <w:pPr>
              <w:pStyle w:val="Bijschrift"/>
              <w:jc w:val="center"/>
              <w:rPr>
                <w:rFonts w:ascii="Calibri" w:hAnsi="Calibri" w:cs="Tahoma"/>
                <w:sz w:val="10"/>
                <w:szCs w:val="10"/>
              </w:rPr>
            </w:pPr>
            <w:r w:rsidRPr="000D5DA8">
              <w:rPr>
                <w:rFonts w:ascii="Calibri" w:hAnsi="Calibri" w:cs="Tahoma"/>
                <w:b w:val="0"/>
                <w:sz w:val="10"/>
                <w:szCs w:val="10"/>
              </w:rPr>
              <w:t>controleer dosering, methode en inwerktijd van de schoonmaakmiddelen</w:t>
            </w:r>
          </w:p>
        </w:tc>
        <w:tc>
          <w:tcPr>
            <w:tcW w:w="760" w:type="dxa"/>
            <w:gridSpan w:val="3"/>
            <w:shd w:val="clear" w:color="auto" w:fill="F6A906"/>
            <w:vAlign w:val="center"/>
          </w:tcPr>
          <w:p w:rsidR="003062A1" w:rsidRPr="000D5DA8" w:rsidRDefault="003062A1" w:rsidP="000D5DA8">
            <w:pPr>
              <w:pStyle w:val="Bijschrift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0D5DA8">
              <w:rPr>
                <w:rFonts w:ascii="Calibri" w:hAnsi="Calibri" w:cs="Tahoma"/>
                <w:sz w:val="16"/>
                <w:szCs w:val="16"/>
              </w:rPr>
              <w:t>Paraaf</w:t>
            </w:r>
          </w:p>
        </w:tc>
        <w:tc>
          <w:tcPr>
            <w:tcW w:w="1650" w:type="dxa"/>
            <w:shd w:val="clear" w:color="auto" w:fill="F6A906"/>
            <w:vAlign w:val="center"/>
          </w:tcPr>
          <w:p w:rsidR="003062A1" w:rsidRPr="000D5DA8" w:rsidRDefault="003062A1" w:rsidP="000D5DA8">
            <w:pPr>
              <w:pStyle w:val="Bijschrift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0D5DA8">
              <w:rPr>
                <w:rFonts w:ascii="Calibri" w:hAnsi="Calibri" w:cs="Tahoma"/>
                <w:sz w:val="16"/>
                <w:szCs w:val="16"/>
              </w:rPr>
              <w:t>Genomen actie bij afwijkingen</w:t>
            </w:r>
          </w:p>
        </w:tc>
      </w:tr>
      <w:tr w:rsidR="00594351" w:rsidRPr="000D5DA8" w:rsidTr="000D5DA8">
        <w:tc>
          <w:tcPr>
            <w:tcW w:w="993" w:type="dxa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b w:val="0"/>
                <w:bCs w:val="0"/>
                <w:sz w:val="20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20"/>
                <w:szCs w:val="22"/>
              </w:rPr>
              <w:t>Bereidingsruimte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760" w:type="dxa"/>
            <w:gridSpan w:val="3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</w:tr>
      <w:tr w:rsidR="00594351" w:rsidRPr="000D5DA8" w:rsidTr="000D5DA8">
        <w:tc>
          <w:tcPr>
            <w:tcW w:w="993" w:type="dxa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b w:val="0"/>
                <w:bCs w:val="0"/>
                <w:sz w:val="20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20"/>
                <w:szCs w:val="22"/>
              </w:rPr>
              <w:t>Counterbuffet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760" w:type="dxa"/>
            <w:gridSpan w:val="3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</w:tr>
      <w:tr w:rsidR="00594351" w:rsidRPr="000D5DA8" w:rsidTr="000D5DA8">
        <w:tc>
          <w:tcPr>
            <w:tcW w:w="993" w:type="dxa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b w:val="0"/>
                <w:bCs w:val="0"/>
                <w:sz w:val="20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20"/>
                <w:szCs w:val="22"/>
              </w:rPr>
              <w:t>Opslagruimte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760" w:type="dxa"/>
            <w:gridSpan w:val="3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</w:tr>
      <w:tr w:rsidR="00594351" w:rsidRPr="000D5DA8" w:rsidTr="000D5DA8">
        <w:tc>
          <w:tcPr>
            <w:tcW w:w="993" w:type="dxa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b w:val="0"/>
                <w:bCs w:val="0"/>
                <w:sz w:val="20"/>
                <w:szCs w:val="22"/>
              </w:rPr>
            </w:pPr>
            <w:r w:rsidRPr="000D5DA8">
              <w:rPr>
                <w:rFonts w:ascii="Calibri" w:hAnsi="Calibri" w:cs="Tahoma"/>
                <w:b w:val="0"/>
                <w:bCs w:val="0"/>
                <w:sz w:val="20"/>
                <w:szCs w:val="22"/>
              </w:rPr>
              <w:t>Softijs/Milkshakeapparaat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760" w:type="dxa"/>
            <w:gridSpan w:val="3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3062A1" w:rsidRPr="000D5DA8" w:rsidRDefault="003062A1" w:rsidP="000D5DA8">
            <w:pPr>
              <w:pStyle w:val="Bijschrift"/>
              <w:rPr>
                <w:rFonts w:ascii="Calibri" w:hAnsi="Calibri" w:cs="Tahoma"/>
                <w:sz w:val="20"/>
                <w:szCs w:val="22"/>
              </w:rPr>
            </w:pPr>
          </w:p>
        </w:tc>
      </w:tr>
    </w:tbl>
    <w:p w:rsidR="003062A1" w:rsidRPr="000D5DA8" w:rsidRDefault="003062A1" w:rsidP="003062A1">
      <w:pPr>
        <w:rPr>
          <w:rFonts w:ascii="Calibri" w:hAnsi="Calibri" w:cs="Tahoma"/>
          <w:b/>
          <w:bCs/>
          <w:sz w:val="20"/>
          <w:szCs w:val="22"/>
        </w:rPr>
      </w:pPr>
    </w:p>
    <w:p w:rsidR="003062A1" w:rsidRPr="000D5DA8" w:rsidRDefault="003062A1" w:rsidP="003062A1">
      <w:pPr>
        <w:rPr>
          <w:rFonts w:ascii="Calibri" w:hAnsi="Calibri" w:cs="Tahoma"/>
          <w:b/>
          <w:sz w:val="28"/>
          <w:szCs w:val="28"/>
        </w:rPr>
      </w:pPr>
      <w:r w:rsidRPr="000D5DA8">
        <w:rPr>
          <w:rFonts w:ascii="Calibri" w:hAnsi="Calibri" w:cs="Tahoma"/>
          <w:b/>
          <w:sz w:val="28"/>
          <w:szCs w:val="28"/>
        </w:rPr>
        <w:t>Verbeteracties HACCP verantwoordelijke</w:t>
      </w:r>
    </w:p>
    <w:p w:rsidR="003062A1" w:rsidRPr="000D5DA8" w:rsidRDefault="003062A1" w:rsidP="003062A1">
      <w:pPr>
        <w:rPr>
          <w:rFonts w:ascii="Calibri" w:hAnsi="Calibri"/>
          <w:sz w:val="28"/>
          <w:szCs w:val="28"/>
        </w:rPr>
      </w:pPr>
      <w:r w:rsidRPr="000D5DA8">
        <w:rPr>
          <w:rFonts w:ascii="Calibri" w:hAnsi="Calibri" w:cs="Tahoma"/>
          <w:sz w:val="20"/>
          <w:szCs w:val="20"/>
        </w:rPr>
        <w:t>(Noteer hieronder)</w:t>
      </w:r>
    </w:p>
    <w:sectPr w:rsidR="003062A1" w:rsidRPr="000D5D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CF" w:rsidRDefault="00EE6ECF">
      <w:r>
        <w:separator/>
      </w:r>
    </w:p>
  </w:endnote>
  <w:endnote w:type="continuationSeparator" w:id="0">
    <w:p w:rsidR="00EE6ECF" w:rsidRDefault="00EE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FE" w:rsidRPr="000D5DA8" w:rsidRDefault="00DF57FE" w:rsidP="00DF57FE">
    <w:pPr>
      <w:pStyle w:val="Voettekst"/>
      <w:rPr>
        <w:rFonts w:ascii="Calibri" w:hAnsi="Calibri" w:cs="Tahoma"/>
        <w:sz w:val="16"/>
        <w:szCs w:val="16"/>
      </w:rPr>
    </w:pPr>
    <w:r w:rsidRPr="000D5DA8">
      <w:rPr>
        <w:rFonts w:ascii="Calibri" w:hAnsi="Calibri" w:cs="Tahoma"/>
        <w:sz w:val="16"/>
        <w:szCs w:val="16"/>
      </w:rPr>
      <w:t>V = Voldoende</w:t>
    </w:r>
  </w:p>
  <w:p w:rsidR="00DF57FE" w:rsidRPr="000D5DA8" w:rsidRDefault="00DF57FE" w:rsidP="00DF57FE">
    <w:pPr>
      <w:pStyle w:val="Voettekst"/>
      <w:rPr>
        <w:rFonts w:ascii="Calibri" w:hAnsi="Calibri" w:cs="Tahoma"/>
        <w:sz w:val="16"/>
        <w:szCs w:val="16"/>
      </w:rPr>
    </w:pPr>
    <w:r w:rsidRPr="000D5DA8">
      <w:rPr>
        <w:rFonts w:ascii="Calibri" w:hAnsi="Calibri" w:cs="Tahoma"/>
        <w:sz w:val="16"/>
        <w:szCs w:val="16"/>
      </w:rPr>
      <w:t>O = Onvoldoende</w:t>
    </w:r>
  </w:p>
  <w:p w:rsidR="006D14FC" w:rsidRPr="008466EE" w:rsidRDefault="00DF57FE" w:rsidP="00DF57FE">
    <w:pPr>
      <w:pStyle w:val="Voettekst"/>
      <w:rPr>
        <w:rFonts w:ascii="Calibri" w:hAnsi="Calibri" w:cs="Tahoma"/>
        <w:sz w:val="16"/>
        <w:szCs w:val="16"/>
      </w:rPr>
    </w:pPr>
    <w:r w:rsidRPr="000D5DA8">
      <w:rPr>
        <w:rFonts w:ascii="Calibri" w:hAnsi="Calibri" w:cs="Tahoma"/>
        <w:sz w:val="16"/>
        <w:szCs w:val="16"/>
      </w:rPr>
      <w:t>Registratie minimaal 12 maanden bewaren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CF" w:rsidRDefault="00EE6ECF">
      <w:r>
        <w:separator/>
      </w:r>
    </w:p>
  </w:footnote>
  <w:footnote w:type="continuationSeparator" w:id="0">
    <w:p w:rsidR="00EE6ECF" w:rsidRDefault="00EE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D6" w:rsidRDefault="00F95975" w:rsidP="00401CD6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3827145</wp:posOffset>
          </wp:positionH>
          <wp:positionV relativeFrom="paragraph">
            <wp:posOffset>-95885</wp:posOffset>
          </wp:positionV>
          <wp:extent cx="2162175" cy="302895"/>
          <wp:effectExtent l="0" t="0" r="9525" b="1905"/>
          <wp:wrapNone/>
          <wp:docPr id="1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517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869315" cy="544830"/>
          <wp:effectExtent l="0" t="0" r="0" b="0"/>
          <wp:wrapNone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1CD6" w:rsidRDefault="00401CD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22"/>
    <w:rsid w:val="00006F22"/>
    <w:rsid w:val="000C5AB0"/>
    <w:rsid w:val="000D5DA8"/>
    <w:rsid w:val="000F2D8F"/>
    <w:rsid w:val="00110E0A"/>
    <w:rsid w:val="00184C73"/>
    <w:rsid w:val="00186E24"/>
    <w:rsid w:val="001C74A9"/>
    <w:rsid w:val="00210AD2"/>
    <w:rsid w:val="00250CC8"/>
    <w:rsid w:val="002C66DF"/>
    <w:rsid w:val="002D363D"/>
    <w:rsid w:val="002F73E5"/>
    <w:rsid w:val="003062A1"/>
    <w:rsid w:val="0035487C"/>
    <w:rsid w:val="003A0E95"/>
    <w:rsid w:val="003F3A22"/>
    <w:rsid w:val="0040082A"/>
    <w:rsid w:val="00401CD6"/>
    <w:rsid w:val="004337F7"/>
    <w:rsid w:val="004B19BA"/>
    <w:rsid w:val="0056452D"/>
    <w:rsid w:val="00594351"/>
    <w:rsid w:val="005C1B4F"/>
    <w:rsid w:val="006451DC"/>
    <w:rsid w:val="0069413F"/>
    <w:rsid w:val="0069724B"/>
    <w:rsid w:val="006B1A04"/>
    <w:rsid w:val="006B22AC"/>
    <w:rsid w:val="006D14FC"/>
    <w:rsid w:val="006F4CD5"/>
    <w:rsid w:val="007466A5"/>
    <w:rsid w:val="00835CA1"/>
    <w:rsid w:val="008466EE"/>
    <w:rsid w:val="008D7982"/>
    <w:rsid w:val="008E6064"/>
    <w:rsid w:val="00984374"/>
    <w:rsid w:val="009F73C9"/>
    <w:rsid w:val="00A163FE"/>
    <w:rsid w:val="00B621B6"/>
    <w:rsid w:val="00B76E8E"/>
    <w:rsid w:val="00BC53F8"/>
    <w:rsid w:val="00BE120C"/>
    <w:rsid w:val="00CB34A3"/>
    <w:rsid w:val="00CB3B4C"/>
    <w:rsid w:val="00CB747D"/>
    <w:rsid w:val="00CE797B"/>
    <w:rsid w:val="00D00B14"/>
    <w:rsid w:val="00D90B85"/>
    <w:rsid w:val="00DB460E"/>
    <w:rsid w:val="00DD559B"/>
    <w:rsid w:val="00DF57FE"/>
    <w:rsid w:val="00E13517"/>
    <w:rsid w:val="00E74B99"/>
    <w:rsid w:val="00ED6E52"/>
    <w:rsid w:val="00EE6ECF"/>
    <w:rsid w:val="00F82103"/>
    <w:rsid w:val="00F95975"/>
    <w:rsid w:val="00FC282F"/>
    <w:rsid w:val="00FD46FA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298ADAD-4F4A-42F1-BCE0-BE9F9738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3F3A22"/>
    <w:rPr>
      <w:sz w:val="24"/>
      <w:szCs w:val="24"/>
    </w:rPr>
  </w:style>
  <w:style w:type="paragraph" w:styleId="Kop2">
    <w:name w:val="heading 2"/>
    <w:basedOn w:val="Standaard"/>
    <w:next w:val="Standaard"/>
    <w:qFormat/>
    <w:rsid w:val="003F3A22"/>
    <w:pPr>
      <w:keepNext/>
      <w:jc w:val="center"/>
      <w:outlineLvl w:val="1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3F3A22"/>
    <w:rPr>
      <w:b/>
      <w:bCs/>
    </w:rPr>
  </w:style>
  <w:style w:type="paragraph" w:styleId="Koptekst">
    <w:name w:val="header"/>
    <w:basedOn w:val="Standaard"/>
    <w:link w:val="KoptekstChar"/>
    <w:uiPriority w:val="99"/>
    <w:rsid w:val="005C1B4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C1B4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C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163FE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uiPriority w:val="99"/>
    <w:rsid w:val="00401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4CFA-C3D4-45F0-96DF-373BB06B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Weekformulier HACCP</vt:lpstr>
    </vt:vector>
  </TitlesOfParts>
  <Company>Houwers Holtackers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Weekformulier HACCP</dc:title>
  <dc:subject/>
  <dc:creator>Frans van Rooij</dc:creator>
  <cp:keywords/>
  <cp:lastModifiedBy>Pieter Heuvelmans</cp:lastModifiedBy>
  <cp:revision>3</cp:revision>
  <cp:lastPrinted>2016-03-15T08:04:00Z</cp:lastPrinted>
  <dcterms:created xsi:type="dcterms:W3CDTF">2016-11-30T13:26:00Z</dcterms:created>
  <dcterms:modified xsi:type="dcterms:W3CDTF">2016-11-30T13:31:00Z</dcterms:modified>
</cp:coreProperties>
</file>